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109C" w14:textId="77777777" w:rsidR="002A477C" w:rsidRDefault="002A477C">
      <w:pPr>
        <w:ind w:right="145" w:firstLine="566"/>
        <w:rPr>
          <w:b/>
        </w:rPr>
      </w:pPr>
    </w:p>
    <w:p w14:paraId="75B4DD1A" w14:textId="77777777" w:rsidR="002A477C" w:rsidRDefault="00000000">
      <w:pPr>
        <w:spacing w:line="261" w:lineRule="auto"/>
        <w:ind w:left="574" w:right="145" w:hanging="7"/>
        <w:jc w:val="center"/>
        <w:rPr>
          <w:b/>
        </w:rPr>
      </w:pPr>
      <w:r>
        <w:rPr>
          <w:b/>
        </w:rPr>
        <w:t>ANEXO 1</w:t>
      </w:r>
    </w:p>
    <w:p w14:paraId="369323A3" w14:textId="77777777" w:rsidR="002A477C" w:rsidRDefault="00000000">
      <w:pPr>
        <w:ind w:right="145"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RELATÓRIO PARCIAL PROJETO GO MAKERS GO!</w:t>
      </w:r>
    </w:p>
    <w:p w14:paraId="45CAE960" w14:textId="77777777" w:rsidR="002A477C" w:rsidRDefault="00000000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Projeto: 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</w:t>
      </w:r>
    </w:p>
    <w:p w14:paraId="1467D474" w14:textId="77777777" w:rsidR="002A477C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do/a Orientador/a: _______________________________________________________  </w:t>
      </w:r>
    </w:p>
    <w:p w14:paraId="6E4E320A" w14:textId="77777777" w:rsidR="002A477C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Câmpus:_____________________________________________________________________                                                                                                             </w:t>
      </w:r>
    </w:p>
    <w:p w14:paraId="48E2A9E9" w14:textId="77777777" w:rsidR="002A477C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do/a Estudante:__________________________________________________________                                                                                                             Período Compreendido (meses): ___________________________________________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Atividades previstas para o período: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A9D2849" w14:textId="77777777" w:rsidR="002A477C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Atividades executadas no período: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A1F4DCA" w14:textId="77777777" w:rsidR="002A477C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Dificuldades Encontradas: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80CFB" w14:textId="77777777" w:rsidR="002A477C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Apreciação Sucinta dos/(as)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Estudante(s)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</w:t>
      </w:r>
    </w:p>
    <w:p w14:paraId="1016E7C8" w14:textId="77777777" w:rsidR="002A477C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Apreciação Sucinta do/a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Orientador/a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C69B07" w14:textId="77777777" w:rsidR="002A477C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363E4D" w14:textId="77777777" w:rsidR="002A477C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Data: ____/____/____</w:t>
      </w:r>
    </w:p>
    <w:p w14:paraId="4300D2E2" w14:textId="77777777" w:rsidR="002A477C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</w:t>
      </w:r>
    </w:p>
    <w:tbl>
      <w:tblPr>
        <w:tblStyle w:val="af6"/>
        <w:tblW w:w="7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70"/>
        <w:gridCol w:w="220"/>
      </w:tblGrid>
      <w:tr w:rsidR="002A477C" w14:paraId="61146E9D" w14:textId="77777777">
        <w:trPr>
          <w:trHeight w:val="510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709D0" w14:textId="77777777" w:rsidR="002A477C" w:rsidRDefault="00000000">
            <w:pPr>
              <w:spacing w:before="240" w:after="240" w:line="360" w:lineRule="auto"/>
              <w:ind w:left="-675" w:right="-42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Assinatura do/a orientando/a 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01EA5" w14:textId="77777777" w:rsidR="002A477C" w:rsidRDefault="00000000">
            <w:pPr>
              <w:spacing w:before="240" w:after="240" w:line="360" w:lineRule="auto"/>
              <w:ind w:left="28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7E47298" w14:textId="77777777" w:rsidR="002A477C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0D3132" w14:textId="77777777" w:rsidR="002A477C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F252E4C" w14:textId="77777777" w:rsidR="002A477C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</w:p>
    <w:p w14:paraId="206DD900" w14:textId="77777777" w:rsidR="002A477C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Assinatura do/a orientador (coordenador) </w:t>
      </w:r>
    </w:p>
    <w:p w14:paraId="312AA21A" w14:textId="77777777" w:rsidR="002A477C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87407C2" w14:textId="5F61774C" w:rsidR="002A477C" w:rsidRDefault="00000000" w:rsidP="00396B39">
      <w:pPr>
        <w:spacing w:before="240" w:after="24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2A477C">
      <w:headerReference w:type="default" r:id="rId8"/>
      <w:pgSz w:w="11920" w:h="16840"/>
      <w:pgMar w:top="839" w:right="992" w:bottom="1264" w:left="566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FC4BC" w14:textId="77777777" w:rsidR="00C965E6" w:rsidRDefault="00C965E6">
      <w:r>
        <w:separator/>
      </w:r>
    </w:p>
  </w:endnote>
  <w:endnote w:type="continuationSeparator" w:id="0">
    <w:p w14:paraId="60CA459E" w14:textId="77777777" w:rsidR="00C965E6" w:rsidRDefault="00C9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4CBBF" w14:textId="77777777" w:rsidR="00C965E6" w:rsidRDefault="00C965E6">
      <w:r>
        <w:separator/>
      </w:r>
    </w:p>
  </w:footnote>
  <w:footnote w:type="continuationSeparator" w:id="0">
    <w:p w14:paraId="78581C17" w14:textId="77777777" w:rsidR="00C965E6" w:rsidRDefault="00C9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F8FB" w14:textId="77777777" w:rsidR="002A477C" w:rsidRDefault="002A477C">
    <w:pPr>
      <w:ind w:right="145" w:firstLine="566"/>
      <w:rPr>
        <w:b/>
      </w:rPr>
    </w:pPr>
  </w:p>
  <w:p w14:paraId="6FB47E50" w14:textId="77777777" w:rsidR="002A477C" w:rsidRDefault="002A477C">
    <w:pPr>
      <w:ind w:right="145" w:firstLine="566"/>
      <w:rPr>
        <w:b/>
      </w:rPr>
    </w:pPr>
  </w:p>
  <w:p w14:paraId="7A5EA7B0" w14:textId="77777777" w:rsidR="002A477C" w:rsidRDefault="002A477C">
    <w:pPr>
      <w:ind w:right="145" w:firstLine="566"/>
      <w:rPr>
        <w:b/>
      </w:rPr>
    </w:pPr>
  </w:p>
  <w:p w14:paraId="1C54090B" w14:textId="77777777" w:rsidR="002A477C" w:rsidRDefault="00000000">
    <w:pPr>
      <w:ind w:left="5119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D1F3783" wp14:editId="31A1A4F6">
          <wp:extent cx="385762" cy="381000"/>
          <wp:effectExtent l="0" t="0" r="0" b="0"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9D4AF2" w14:textId="77777777" w:rsidR="00396B39" w:rsidRDefault="00396B39" w:rsidP="00396B39">
    <w:pPr>
      <w:spacing w:before="65"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SERVIÇO PÚBLICO FEDERAL MINISTÉRIO DA EDUCAÇÃO</w:t>
    </w:r>
  </w:p>
  <w:p w14:paraId="22511B2E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 xml:space="preserve">SECRETARIA DE EDUCAÇÃO PROFISSIONAL E TECNOLÓGICA </w:t>
    </w:r>
  </w:p>
  <w:p w14:paraId="1C8C7187" w14:textId="77777777" w:rsidR="00396B39" w:rsidRDefault="00396B39" w:rsidP="00396B39">
    <w:pPr>
      <w:spacing w:line="348" w:lineRule="auto"/>
      <w:ind w:left="3118" w:right="2412"/>
      <w:jc w:val="center"/>
      <w:rPr>
        <w:b/>
        <w:sz w:val="13"/>
        <w:szCs w:val="13"/>
      </w:rPr>
    </w:pPr>
    <w:r>
      <w:rPr>
        <w:b/>
        <w:sz w:val="13"/>
        <w:szCs w:val="13"/>
      </w:rPr>
      <w:t>INSTITUTO FEDERAL DE EDUCAÇÃO, CIÊNCIA E TECNOLOGIA DE GOIÁS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EB5"/>
    <w:multiLevelType w:val="multilevel"/>
    <w:tmpl w:val="86A04E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0142D5"/>
    <w:multiLevelType w:val="multilevel"/>
    <w:tmpl w:val="730C2E6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90332C4"/>
    <w:multiLevelType w:val="multilevel"/>
    <w:tmpl w:val="9B5E15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EB341E"/>
    <w:multiLevelType w:val="multilevel"/>
    <w:tmpl w:val="66064A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D73A15"/>
    <w:multiLevelType w:val="multilevel"/>
    <w:tmpl w:val="CD8298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455942"/>
    <w:multiLevelType w:val="multilevel"/>
    <w:tmpl w:val="237E01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8B0481"/>
    <w:multiLevelType w:val="multilevel"/>
    <w:tmpl w:val="0C6032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 w16cid:durableId="1547058898">
    <w:abstractNumId w:val="2"/>
  </w:num>
  <w:num w:numId="2" w16cid:durableId="1019769529">
    <w:abstractNumId w:val="1"/>
  </w:num>
  <w:num w:numId="3" w16cid:durableId="2052415179">
    <w:abstractNumId w:val="3"/>
  </w:num>
  <w:num w:numId="4" w16cid:durableId="918368273">
    <w:abstractNumId w:val="0"/>
  </w:num>
  <w:num w:numId="5" w16cid:durableId="547498528">
    <w:abstractNumId w:val="4"/>
  </w:num>
  <w:num w:numId="6" w16cid:durableId="1659311217">
    <w:abstractNumId w:val="6"/>
  </w:num>
  <w:num w:numId="7" w16cid:durableId="645860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7C"/>
    <w:rsid w:val="002A477C"/>
    <w:rsid w:val="00396B39"/>
    <w:rsid w:val="00940802"/>
    <w:rsid w:val="00C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9D59"/>
  <w15:docId w15:val="{437DD97E-C9A0-4C2F-AD4A-726963C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05" w:hanging="131"/>
      <w:outlineLvl w:val="0"/>
    </w:pPr>
    <w:rPr>
      <w:b/>
      <w:sz w:val="12"/>
      <w:szCs w:val="1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2"/>
      <w:szCs w:val="12"/>
      <w:lang w:eastAsia="en-US"/>
    </w:rPr>
  </w:style>
  <w:style w:type="paragraph" w:styleId="PargrafodaLista">
    <w:name w:val="List Paragraph"/>
    <w:basedOn w:val="Normal"/>
    <w:uiPriority w:val="1"/>
    <w:qFormat/>
    <w:pPr>
      <w:ind w:left="574"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pPr>
      <w:spacing w:line="129" w:lineRule="exact"/>
      <w:ind w:left="2"/>
    </w:pPr>
    <w:rPr>
      <w:lang w:eastAsia="en-US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6B39"/>
  </w:style>
  <w:style w:type="paragraph" w:styleId="Rodap">
    <w:name w:val="footer"/>
    <w:basedOn w:val="Normal"/>
    <w:link w:val="RodapChar"/>
    <w:uiPriority w:val="99"/>
    <w:unhideWhenUsed/>
    <w:rsid w:val="00396B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MEmHMhUkMzlLHMjpHUfFLlGxA==">CgMxLjAyDmguYmd1MDU1b2x6bDAzMg5oLmpkbGRyN2JnOXNmZjIOaC5jbWJzODY3bjQ3N2EyDmguc25pNmZiZjhvZGRsOAByITFiSURCR0tpUjFPajVuTnlzYlZOZnVpSDJMQXpJdk8yeQ==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2541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 A. Santos Jr</dc:creator>
  <cp:lastModifiedBy>Josemar A. Santos Jr</cp:lastModifiedBy>
  <cp:revision>2</cp:revision>
  <dcterms:created xsi:type="dcterms:W3CDTF">2025-09-01T19:41:00Z</dcterms:created>
  <dcterms:modified xsi:type="dcterms:W3CDTF">2025-09-01T19:41:00Z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2025-01-30T00:00:00Z</vt:filetime>
  </property>
  <property fmtid="{D5CDD505-2E9C-101B-9397-08002B2CF9AE}" pid="5" name="Producer">
    <vt:lpwstr>GPL Ghostscript 10.00.0</vt:lpwstr>
  </property>
</Properties>
</file>